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0"/>
          <w:szCs w:val="20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WEWNĄTRZPROJEKTOWA UMOWA SZKOLENIOWA </w:t>
      </w:r>
    </w:p>
    <w:p w:rsidR="003B075F" w:rsidRDefault="003B075F" w:rsidP="003B075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6730B">
        <w:rPr>
          <w:rFonts w:asciiTheme="minorHAnsi" w:hAnsiTheme="minorHAnsi" w:cstheme="minorHAnsi"/>
          <w:bCs/>
          <w:color w:val="000000"/>
          <w:sz w:val="22"/>
          <w:szCs w:val="22"/>
        </w:rPr>
        <w:t>nr umowy</w:t>
      </w:r>
      <w:r w:rsidR="00904F2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B6730B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</w:t>
      </w:r>
      <w:r w:rsidR="00904F21">
        <w:rPr>
          <w:rFonts w:asciiTheme="minorHAnsi" w:hAnsiTheme="minorHAnsi" w:cstheme="minorHAnsi"/>
          <w:bCs/>
          <w:color w:val="000000"/>
          <w:sz w:val="22"/>
          <w:szCs w:val="22"/>
        </w:rPr>
        <w:t>……..</w:t>
      </w:r>
      <w:r w:rsidRPr="00B6730B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</w:t>
      </w:r>
    </w:p>
    <w:p w:rsidR="003B075F" w:rsidRPr="00B6730B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B075F" w:rsidRPr="00B6730B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673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ramach projektu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„</w:t>
      </w:r>
      <w:r w:rsidRPr="003B07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Energia opolskiej branży budowlanej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”,</w:t>
      </w:r>
      <w:r w:rsidR="00904F2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04F21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nr  umowy:</w:t>
      </w:r>
      <w:r w:rsidR="00904F2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POKL.08.01.01-16-121/14-00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Zawarta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</w:t>
      </w:r>
      <w:r w:rsidR="009F0FF0">
        <w:rPr>
          <w:rFonts w:asciiTheme="minorHAnsi" w:hAnsiTheme="minorHAnsi" w:cstheme="minorHAnsi"/>
          <w:color w:val="000000"/>
          <w:sz w:val="22"/>
          <w:szCs w:val="22"/>
        </w:rPr>
        <w:t>Opolu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 dniu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…………..…………………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>….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……….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pomiędzy: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Firmą INVENTUM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z siedzibą </w:t>
      </w:r>
      <w:r w:rsidRPr="00087A32">
        <w:rPr>
          <w:rFonts w:ascii="Calibri" w:hAnsi="Calibri" w:cs="Tahoma"/>
          <w:sz w:val="22"/>
          <w:szCs w:val="22"/>
        </w:rPr>
        <w:t xml:space="preserve">w Nowym Sączu przy ulicy Mikołaja Reja </w:t>
      </w:r>
      <w:r w:rsidRPr="00087A32">
        <w:rPr>
          <w:rStyle w:val="Pogrubienie"/>
          <w:rFonts w:ascii="Calibri" w:hAnsi="Calibri" w:cs="Tahoma"/>
          <w:b w:val="0"/>
          <w:sz w:val="22"/>
          <w:szCs w:val="22"/>
        </w:rPr>
        <w:t>20</w:t>
      </w:r>
      <w:r>
        <w:rPr>
          <w:rStyle w:val="Pogrubienie"/>
          <w:rFonts w:ascii="Calibri" w:hAnsi="Calibri" w:cs="Tahoma"/>
          <w:b w:val="0"/>
          <w:sz w:val="22"/>
          <w:szCs w:val="22"/>
        </w:rPr>
        <w:t>A</w:t>
      </w:r>
      <w:r w:rsidRPr="00087A32">
        <w:rPr>
          <w:rStyle w:val="Pogrubienie"/>
          <w:rFonts w:ascii="Calibri" w:hAnsi="Calibri" w:cs="Tahoma"/>
          <w:b w:val="0"/>
          <w:sz w:val="22"/>
          <w:szCs w:val="22"/>
        </w:rPr>
        <w:t>, 33-300 NOWY SĄCZ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87A32">
        <w:rPr>
          <w:rStyle w:val="item"/>
          <w:rFonts w:ascii="Calibri" w:hAnsi="Calibri" w:cs="Tahoma"/>
          <w:sz w:val="22"/>
          <w:szCs w:val="22"/>
        </w:rPr>
        <w:t xml:space="preserve">NIP </w:t>
      </w:r>
      <w:r w:rsidRPr="003B075F">
        <w:rPr>
          <w:rFonts w:asciiTheme="minorHAnsi" w:hAnsiTheme="minorHAnsi" w:cs="Tahoma"/>
          <w:sz w:val="22"/>
        </w:rPr>
        <w:t>734-351-89-93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, Regon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B075F">
        <w:rPr>
          <w:rFonts w:asciiTheme="minorHAnsi" w:hAnsiTheme="minorHAnsi" w:cs="Tahoma"/>
          <w:sz w:val="22"/>
        </w:rPr>
        <w:t>122802386</w:t>
      </w:r>
      <w:r w:rsidRPr="003F2551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reprezentowaną przez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Lidię Gołąb </w:t>
      </w:r>
      <w:r w:rsidRPr="002B2F1A">
        <w:rPr>
          <w:rFonts w:asciiTheme="minorHAnsi" w:hAnsiTheme="minorHAnsi" w:cstheme="minorHAnsi"/>
          <w:sz w:val="22"/>
          <w:szCs w:val="22"/>
        </w:rPr>
        <w:t>– Prezes Zarządu  zwaną dalej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Organizatorem szkolenia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”,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04F21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………………………………………………………………………………..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z siedzibą </w:t>
      </w:r>
    </w:p>
    <w:p w:rsidR="00904F21" w:rsidRDefault="00904F21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(nazwa instytucji)</w:t>
      </w:r>
    </w:p>
    <w:p w:rsidR="00904F21" w:rsidRDefault="00904F21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904F21" w:rsidRDefault="00904F21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>…………………………….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…………………………………………….....</w:t>
      </w:r>
    </w:p>
    <w:p w:rsidR="003B075F" w:rsidRPr="00A61E3A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</w:t>
      </w:r>
      <w:r w:rsidR="00904F2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(pełny adres)</w:t>
      </w:r>
    </w:p>
    <w:p w:rsidR="003B075F" w:rsidRPr="00EC27EC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DE6300" w:rsidRDefault="003B075F" w:rsidP="003B07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zarejestrowaną/nym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numerem………………………………………………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(KRS lub inny wła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ś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ciwy, NIP,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REGON)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prowadzącą/cym działalność gospodarczą zgodną z numerem PKD…………………………………….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(nale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ż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y poda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ć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jeden numer, wła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ś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ciwy dla działalno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ś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 w zwi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zku z któr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ą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Przedsi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biorstwo zatrudnia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pracowników delegowanych na szkolenie)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reprezentowaną/nym przez……………………………………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…</w:t>
      </w:r>
      <w:r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(imi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ę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 nazwisko, stanowisko)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zwaną/nym w dalszej części umowy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„Przedsi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biorstwem”.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§l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Umowę niniejszą zawarto w związku z realizacją projektu p</w:t>
      </w:r>
      <w:r>
        <w:rPr>
          <w:rFonts w:asciiTheme="minorHAnsi" w:hAnsiTheme="minorHAnsi" w:cstheme="minorHAnsi"/>
          <w:color w:val="000000"/>
          <w:sz w:val="22"/>
          <w:szCs w:val="22"/>
        </w:rPr>
        <w:t>t.„Energia opolskiej branży budowlanej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”,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umowa numer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04F2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POKL.08.01.01-16-121/14-00 </w:t>
      </w:r>
      <w:r w:rsidRPr="002B2F1A">
        <w:rPr>
          <w:rFonts w:asciiTheme="minorHAnsi" w:hAnsiTheme="minorHAnsi" w:cstheme="minorHAnsi"/>
          <w:sz w:val="22"/>
          <w:szCs w:val="22"/>
        </w:rPr>
        <w:t>z dnia</w:t>
      </w:r>
      <w:r w:rsidR="000B3896">
        <w:rPr>
          <w:rFonts w:asciiTheme="minorHAnsi" w:hAnsiTheme="minorHAnsi" w:cstheme="minorHAnsi"/>
          <w:sz w:val="22"/>
          <w:szCs w:val="22"/>
        </w:rPr>
        <w:t xml:space="preserve"> </w:t>
      </w:r>
      <w:r w:rsidR="00904F21">
        <w:rPr>
          <w:rFonts w:asciiTheme="minorHAnsi" w:hAnsiTheme="minorHAnsi" w:cstheme="minorHAnsi"/>
          <w:sz w:val="22"/>
          <w:szCs w:val="22"/>
        </w:rPr>
        <w:t xml:space="preserve">08.12.2014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r. realizowanego przez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Firmę INVENTUM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ramach Priorytetu VIII, Działania 8.1, Poddziałania 8.1.1 „Wspieranie rozwoju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kwalifikacji zawodowych i doradztwo dla przedsiębiorstw” Programu Operacyjnego Kapitał Ludzki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współfinansowanego ze środków Europejskiego Funduszu Społecznego.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64CC3" w:rsidRDefault="00A64CC3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64CC3" w:rsidRDefault="00A64CC3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64CC3" w:rsidRDefault="00A64CC3" w:rsidP="00904F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§2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UMOWY</w:t>
      </w:r>
    </w:p>
    <w:p w:rsidR="003B075F" w:rsidRDefault="003B075F" w:rsidP="003B07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1. Przedmiotem niniejszej Umowy jest uczestnictwo pracownika/pracowników Przedsiębiorstwa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691D">
        <w:rPr>
          <w:rFonts w:asciiTheme="minorHAnsi" w:hAnsiTheme="minorHAnsi" w:cstheme="minorHAnsi"/>
          <w:sz w:val="22"/>
          <w:szCs w:val="22"/>
        </w:rPr>
        <w:t>w szkoleniach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ramach projektu „Energia opolskiej branży budowlanej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” zwanym dalej </w:t>
      </w:r>
    </w:p>
    <w:p w:rsidR="003B075F" w:rsidRPr="00B90175" w:rsidRDefault="003B075F" w:rsidP="003B07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„Szkoleniem”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, które zostanie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zorganizowane i przeprowadzone p</w:t>
      </w:r>
      <w:r>
        <w:rPr>
          <w:rFonts w:asciiTheme="minorHAnsi" w:hAnsiTheme="minorHAnsi" w:cstheme="minorHAnsi"/>
          <w:color w:val="000000"/>
          <w:sz w:val="22"/>
          <w:szCs w:val="22"/>
        </w:rPr>
        <w:t>rzez „Organizatora szkolenia” w 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terminie od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904F21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2B2F1A">
        <w:rPr>
          <w:rFonts w:asciiTheme="minorHAnsi" w:hAnsiTheme="minorHAnsi" w:cstheme="minorHAnsi"/>
          <w:sz w:val="22"/>
          <w:szCs w:val="22"/>
        </w:rPr>
        <w:t xml:space="preserve"> r.</w:t>
      </w:r>
      <w:r w:rsidR="000B3896">
        <w:rPr>
          <w:rFonts w:asciiTheme="minorHAnsi" w:hAnsiTheme="minorHAnsi" w:cstheme="minorHAnsi"/>
          <w:sz w:val="22"/>
          <w:szCs w:val="22"/>
        </w:rPr>
        <w:t xml:space="preserve"> </w:t>
      </w:r>
      <w:r w:rsidRPr="002B2F1A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="00904F21">
        <w:rPr>
          <w:rFonts w:asciiTheme="minorHAnsi" w:hAnsiTheme="minorHAnsi" w:cstheme="minorHAnsi"/>
          <w:sz w:val="22"/>
          <w:szCs w:val="22"/>
        </w:rPr>
        <w:t>………….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2B2F1A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B075F" w:rsidRDefault="003B075F" w:rsidP="003B07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2. Program szkolenia obejmuje </w:t>
      </w:r>
      <w:r w:rsidR="00A64CC3">
        <w:rPr>
          <w:rFonts w:asciiTheme="minorHAnsi" w:hAnsiTheme="minorHAnsi" w:cstheme="minorHAnsi"/>
          <w:color w:val="000000"/>
          <w:sz w:val="22"/>
          <w:szCs w:val="22"/>
        </w:rPr>
        <w:t>16 godzin szkolenia do uprawnień E1 z egzaminem SEP oraz dodatkowo w zależności od wybranego modułu szkolenia:</w:t>
      </w:r>
    </w:p>
    <w:p w:rsidR="00A64CC3" w:rsidRDefault="00A64CC3" w:rsidP="00A64C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Instalator systemów fotowoltaicznych – 84 h,</w:t>
      </w:r>
    </w:p>
    <w:p w:rsidR="00A64CC3" w:rsidRDefault="00A64CC3" w:rsidP="00A64C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Instalator słonecznych systemów grzewczych – 90h,</w:t>
      </w:r>
    </w:p>
    <w:p w:rsidR="00904F21" w:rsidRDefault="00A64CC3" w:rsidP="00904F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Instalator kotłów i pieców na biomasę – 78h.</w:t>
      </w:r>
      <w:r w:rsidR="00904F21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:rsidR="00904F21" w:rsidRPr="00904F21" w:rsidRDefault="00904F21" w:rsidP="00904F21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904F21" w:rsidRDefault="00904F21" w:rsidP="00904F21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04F21">
        <w:rPr>
          <w:rFonts w:asciiTheme="minorHAnsi" w:hAnsiTheme="minorHAnsi" w:cstheme="minorHAnsi"/>
          <w:bCs/>
          <w:color w:val="000000"/>
          <w:sz w:val="22"/>
          <w:szCs w:val="22"/>
        </w:rPr>
        <w:t>*podkreślić właściwe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§3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1. Przedsiębiorstwo oświadcza, że jest mikro/małym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lub średnim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przedsiębiorstwem w rozumieniu definicji</w:t>
      </w:r>
      <w:r w:rsidR="00A64C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zawartej w Załączniku 1 do Rozporządzenia Komisji (WE) nr </w:t>
      </w:r>
      <w:r>
        <w:rPr>
          <w:rFonts w:asciiTheme="minorHAnsi" w:hAnsiTheme="minorHAnsi" w:cstheme="minorHAnsi"/>
          <w:color w:val="000000"/>
          <w:sz w:val="22"/>
          <w:szCs w:val="22"/>
        </w:rPr>
        <w:t>800/2008 z dnia 6 sierpnia 2008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uznającego niektóre rodzaje pomocy za zgodne ze wspólnym rynkiem w zastosowaniu art. 87 i 88Traktatu WE (ogólne rozporządzenie w sprawie wyłączeń blokowych).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A61E3A" w:rsidRDefault="003B075F" w:rsidP="00A64C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2. Przedsiębiorstwo oświadcza, że spełnia następujące przesłanki, uprawniające go do udziału</w:t>
      </w:r>
      <w:r w:rsidR="00A64C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64CC3"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="Calibri" w:hAnsi="Calibri" w:cs="Calibri"/>
          <w:sz w:val="21"/>
          <w:szCs w:val="21"/>
        </w:rPr>
        <w:t>w realizowanym projekcie w ramach Programu Operacyjnego Kapitał Ludzki 2007-2013:</w:t>
      </w:r>
    </w:p>
    <w:p w:rsidR="003B075F" w:rsidRPr="00090A84" w:rsidRDefault="003B075F" w:rsidP="00A64C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a. Jest przedsiębiorcą w rozumieniu ustawy z dnia 2 lipca 2004 roku o swobodzie działalności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gospodarczej </w:t>
      </w:r>
      <w:r w:rsidRPr="00090A84">
        <w:rPr>
          <w:rFonts w:asciiTheme="minorHAnsi" w:hAnsiTheme="minorHAnsi" w:cstheme="minorHAnsi"/>
          <w:sz w:val="22"/>
          <w:szCs w:val="22"/>
        </w:rPr>
        <w:t>(Dz. U. z 2007 r. Nr 155, poz. 1095, z pó</w:t>
      </w:r>
      <w:r w:rsidRPr="00090A84">
        <w:rPr>
          <w:rFonts w:asciiTheme="minorHAnsi" w:eastAsia="TimesNewRoman" w:hAnsiTheme="minorHAnsi" w:cstheme="minorHAnsi"/>
          <w:sz w:val="22"/>
          <w:szCs w:val="22"/>
        </w:rPr>
        <w:t>ź</w:t>
      </w:r>
      <w:r w:rsidRPr="00090A84">
        <w:rPr>
          <w:rFonts w:asciiTheme="minorHAnsi" w:hAnsiTheme="minorHAnsi" w:cstheme="minorHAnsi"/>
          <w:sz w:val="22"/>
          <w:szCs w:val="22"/>
        </w:rPr>
        <w:t>n. zm.)</w:t>
      </w:r>
    </w:p>
    <w:p w:rsidR="003B075F" w:rsidRPr="00A61E3A" w:rsidRDefault="003B075F" w:rsidP="00A64C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b. Ma </w:t>
      </w:r>
      <w:r>
        <w:rPr>
          <w:rFonts w:asciiTheme="minorHAnsi" w:hAnsiTheme="minorHAnsi" w:cstheme="minorHAnsi"/>
          <w:color w:val="000000"/>
          <w:sz w:val="22"/>
          <w:szCs w:val="22"/>
        </w:rPr>
        <w:t>jednostkę organizacyjną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na terenie województwa 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>opolskiego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i działa na jego terenie.</w:t>
      </w:r>
    </w:p>
    <w:p w:rsidR="003B075F" w:rsidRPr="00A61E3A" w:rsidRDefault="003B075F" w:rsidP="00A64C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c. Nie prowadzi działalności w sektorze wykluczonym z możliwo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ści uzyskania  pomocy de 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 xml:space="preserve">minimis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(Rozporządzenie Komisji </w:t>
      </w:r>
      <w:r>
        <w:rPr>
          <w:rFonts w:asciiTheme="minorHAnsi" w:hAnsiTheme="minorHAnsi" w:cstheme="minorHAnsi"/>
          <w:color w:val="000000"/>
          <w:sz w:val="22"/>
          <w:szCs w:val="22"/>
        </w:rPr>
        <w:t>nr 1998/2006 z dnia 15 grudnia 2006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</w:p>
    <w:p w:rsidR="003B075F" w:rsidRPr="00A61E3A" w:rsidRDefault="003B075F" w:rsidP="00A64C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d. Nie pozostaje w trudnej sytuacji ekonomicznej zgodnie z Rozporządzeniem Komisji (WE) </w:t>
      </w:r>
      <w:r w:rsidRPr="00C22876">
        <w:t>nr800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/2008 z dnia 6 sierpnia 2008 r. uznającym niektóre rodzaje pomocy za zgodne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ze wspólnym rynkiem w zastosowaniu art. 87 i 88 Traktatu WE (ogólne rozporządzenie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w sprawie wyłączeń blokowych).</w:t>
      </w:r>
    </w:p>
    <w:p w:rsidR="003B075F" w:rsidRDefault="003B075F" w:rsidP="002D4F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e. Nie jest podmiotem, na którym ciąży obowiązek zwrotu pomocy, wynikający z decyzji Komisji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Europejskiej uznającej pomoc za niezgodną z prawem oraz wspólnym rynkiem (Ustawa z dn. 30kwietnia 2004r. o postępowaniu w sprawach dotyczących pomocy publicznej Dz. U. z 2007r., Nr59, poz. 404).</w:t>
      </w:r>
    </w:p>
    <w:p w:rsidR="002D4F44" w:rsidRPr="002D4F44" w:rsidRDefault="002D4F44" w:rsidP="002D4F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04F21" w:rsidRDefault="00904F21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04F21" w:rsidRDefault="00904F21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04F21" w:rsidRDefault="00904F21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04F21" w:rsidRDefault="00904F21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04F21" w:rsidRDefault="00904F21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§4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1. Uczestnikiem/uczestniczką szkolenia może zostać tylko oddelegowany pracownik/pracownica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Przedsiębiorstwa, w dniu podpisania deklaracji przystąpienia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 projektu spełniający łącznie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poniższe kryteria kwalifikowalności: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a. Pracuje i / lub mieszka w województwie </w:t>
      </w:r>
      <w:r w:rsidR="00536FAF">
        <w:rPr>
          <w:rFonts w:asciiTheme="minorHAnsi" w:hAnsiTheme="minorHAnsi" w:cstheme="minorHAnsi"/>
          <w:color w:val="000000"/>
          <w:sz w:val="22"/>
          <w:szCs w:val="22"/>
        </w:rPr>
        <w:t>opolskim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b. Jest zatrudniony/a w Przedsiębiorstwie na podstawie umowy o pracę.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2. Przedsiębiorstwo deleguje na szkolenie pracownika/pracownik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ów wykazanych w załączniku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do niniejszej umowy. Zmiana osób delegowanych na szkolenie jest możliwa wyłącznie za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pisemną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zgodą Organizatora szkolenia, po sprawdzeniu spełniania przez daną osobę kryteriów</w:t>
      </w:r>
      <w:r w:rsidR="000D6E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uczestnictwa w projekcie.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3. Szkolenie, będące przedmiotem niniejszej umowy, stanowi dla Przedsiębiorcy kierującego swojego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pracownika na szkolenie </w:t>
      </w:r>
      <w:r w:rsidRPr="00A61E3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pomoc de minimis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która jest udzielana zgodnie z § 31 ust. 1 pkt. 3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Rozporządzenia Ministr</w:t>
      </w:r>
      <w:r>
        <w:rPr>
          <w:rFonts w:asciiTheme="minorHAnsi" w:hAnsiTheme="minorHAnsi" w:cstheme="minorHAnsi"/>
          <w:color w:val="000000"/>
          <w:sz w:val="22"/>
          <w:szCs w:val="22"/>
        </w:rPr>
        <w:t>a Rozwoju Regionalnego z dnia 15 grudnia 2010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r. w sprawie udzielania pomocy</w:t>
      </w:r>
      <w:r w:rsidR="00C548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publicznej w ramach Programu Operacyjnego Kapitał Ludzki.</w:t>
      </w:r>
    </w:p>
    <w:p w:rsidR="00904F21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4. Wysokość pomocy publicznej (pomocy de minimis) udzielonej w ramach Projektu wynosi</w:t>
      </w:r>
      <w:r w:rsidR="00324D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04F21" w:rsidRDefault="00904F21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E05349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…………………………………………..</w:t>
      </w:r>
      <w:r w:rsidR="003B075F" w:rsidRPr="002B2F1A">
        <w:rPr>
          <w:rFonts w:asciiTheme="minorHAnsi" w:hAnsiTheme="minorHAnsi" w:cstheme="minorHAnsi"/>
          <w:b/>
          <w:bCs/>
          <w:sz w:val="22"/>
          <w:szCs w:val="22"/>
        </w:rPr>
        <w:t xml:space="preserve"> PLN </w:t>
      </w:r>
      <w:r w:rsidR="003B075F" w:rsidRPr="002B2F1A">
        <w:rPr>
          <w:rFonts w:asciiTheme="minorHAnsi" w:hAnsiTheme="minorHAnsi" w:cstheme="minorHAnsi"/>
          <w:sz w:val="22"/>
          <w:szCs w:val="22"/>
        </w:rPr>
        <w:t xml:space="preserve">(słownie: 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…………………………………………………………….</w:t>
      </w:r>
      <w:r w:rsidR="003B075F" w:rsidRPr="002B2F1A">
        <w:rPr>
          <w:rFonts w:asciiTheme="minorHAnsi" w:hAnsiTheme="minorHAnsi" w:cstheme="minorHAnsi"/>
          <w:b/>
          <w:bCs/>
          <w:sz w:val="22"/>
          <w:szCs w:val="22"/>
        </w:rPr>
        <w:t xml:space="preserve"> zł 00/100 PLN</w:t>
      </w:r>
      <w:r w:rsidR="003B075F" w:rsidRPr="002B2F1A">
        <w:rPr>
          <w:rFonts w:asciiTheme="minorHAnsi" w:hAnsiTheme="minorHAnsi" w:cstheme="minorHAnsi"/>
          <w:sz w:val="22"/>
          <w:szCs w:val="22"/>
        </w:rPr>
        <w:t>).</w:t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Wysokość wkładu</w:t>
      </w:r>
      <w:r w:rsidR="003B075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B075F" w:rsidRPr="00B90175">
        <w:rPr>
          <w:rFonts w:asciiTheme="minorHAnsi" w:hAnsiTheme="minorHAnsi" w:cstheme="minorHAnsi"/>
          <w:sz w:val="22"/>
          <w:szCs w:val="22"/>
        </w:rPr>
        <w:t>prywatnego wynosi 00,00 PLN (</w:t>
      </w:r>
      <w:r w:rsidR="003B075F" w:rsidRPr="00B90175">
        <w:rPr>
          <w:rFonts w:asciiTheme="minorHAnsi" w:hAnsiTheme="minorHAnsi" w:cstheme="minorHAnsi"/>
          <w:i/>
          <w:iCs/>
          <w:sz w:val="22"/>
          <w:szCs w:val="22"/>
        </w:rPr>
        <w:t>słownie: zero złotych</w:t>
      </w:r>
      <w:r w:rsidR="003B075F" w:rsidRPr="00B90175">
        <w:rPr>
          <w:rFonts w:asciiTheme="minorHAnsi" w:hAnsiTheme="minorHAnsi" w:cstheme="minorHAnsi"/>
          <w:sz w:val="22"/>
          <w:szCs w:val="22"/>
        </w:rPr>
        <w:t>). Pomoc udzielana jest w formie pomocy de</w:t>
      </w:r>
      <w:r w:rsidR="003B075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B075F" w:rsidRPr="00B90175">
        <w:rPr>
          <w:rFonts w:asciiTheme="minorHAnsi" w:hAnsiTheme="minorHAnsi" w:cstheme="minorHAnsi"/>
          <w:sz w:val="22"/>
          <w:szCs w:val="22"/>
        </w:rPr>
        <w:t>minimis o 100% intensywności, tj. w pełnej wysokości wartości udzielonego wsparcia.</w:t>
      </w:r>
    </w:p>
    <w:p w:rsidR="003B075F" w:rsidRPr="003840C7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40C7">
        <w:rPr>
          <w:rFonts w:asciiTheme="minorHAnsi" w:hAnsiTheme="minorHAnsi" w:cstheme="minorHAnsi"/>
          <w:color w:val="000000"/>
          <w:sz w:val="22"/>
          <w:szCs w:val="22"/>
        </w:rPr>
        <w:t>5. Warunkiem uczestnictwa pracownika/cy w szkoleniu jest:</w:t>
      </w:r>
    </w:p>
    <w:p w:rsidR="003B075F" w:rsidRPr="004978F8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3840C7">
        <w:rPr>
          <w:rFonts w:asciiTheme="minorHAnsi" w:hAnsiTheme="minorHAnsi" w:cstheme="minorHAnsi"/>
          <w:color w:val="000000"/>
          <w:sz w:val="22"/>
          <w:szCs w:val="22"/>
        </w:rPr>
        <w:t>a. Przekazanie Organizatorowi szkolenia w określonym przez niego terminie wypełnionych</w:t>
      </w:r>
      <w:r w:rsidR="00E0534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840C7">
        <w:rPr>
          <w:rFonts w:asciiTheme="minorHAnsi" w:hAnsiTheme="minorHAnsi" w:cstheme="minorHAnsi"/>
          <w:color w:val="000000"/>
          <w:sz w:val="22"/>
          <w:szCs w:val="22"/>
        </w:rPr>
        <w:t>i podpisanych przez uprawnione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osoby dokumentów wskazanych w regulaminie uczestnictw</w:t>
      </w:r>
      <w:r w:rsidR="00E05349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projekcie.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5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Przedsiębiorca oświadcza, iż został poinformowany, że pracownik/ca oddelegowany/a do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udziału w szkoleniu jest zobowiązany/a do:</w:t>
      </w:r>
    </w:p>
    <w:p w:rsidR="00E925DB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a. </w:t>
      </w:r>
      <w:r w:rsidR="00E925DB" w:rsidRPr="00A61E3A">
        <w:rPr>
          <w:rFonts w:asciiTheme="minorHAnsi" w:hAnsiTheme="minorHAnsi" w:cstheme="minorHAnsi"/>
          <w:color w:val="000000"/>
          <w:sz w:val="22"/>
          <w:szCs w:val="22"/>
        </w:rPr>
        <w:t>Obecności w</w:t>
      </w:r>
      <w:r w:rsidR="00E925DB">
        <w:rPr>
          <w:rFonts w:asciiTheme="minorHAnsi" w:hAnsiTheme="minorHAnsi" w:cstheme="minorHAnsi"/>
          <w:color w:val="000000"/>
          <w:sz w:val="22"/>
          <w:szCs w:val="22"/>
        </w:rPr>
        <w:t xml:space="preserve"> 100% godzin (16h) zajęć z uprawnień E1,</w:t>
      </w:r>
    </w:p>
    <w:p w:rsidR="003B075F" w:rsidRPr="00A61E3A" w:rsidRDefault="00E925DB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b. </w:t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Obecności w co najmniej 80% godzin </w:t>
      </w:r>
      <w:r>
        <w:rPr>
          <w:rFonts w:asciiTheme="minorHAnsi" w:hAnsiTheme="minorHAnsi" w:cstheme="minorHAnsi"/>
          <w:color w:val="000000"/>
          <w:sz w:val="22"/>
          <w:szCs w:val="22"/>
        </w:rPr>
        <w:t>pozostałych</w:t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zajęć objętych programem szkolenia.</w:t>
      </w:r>
    </w:p>
    <w:p w:rsidR="003B075F" w:rsidRPr="00A61E3A" w:rsidRDefault="00E925DB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>. Wypełniania testów, ankiet, uczestnictwa w badaniach związanych z monitoringiem i ewaluacją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projektu.</w:t>
      </w:r>
    </w:p>
    <w:p w:rsidR="003B075F" w:rsidRPr="00A61E3A" w:rsidRDefault="00E925DB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>. Podpisania wymaganej Projektem dokumentacji szkoleniowej.</w:t>
      </w:r>
    </w:p>
    <w:p w:rsidR="003B075F" w:rsidRDefault="00E925DB" w:rsidP="003B07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3B075F">
        <w:rPr>
          <w:rFonts w:ascii="Calibri" w:hAnsi="Calibri" w:cs="Calibri"/>
          <w:sz w:val="22"/>
          <w:szCs w:val="22"/>
        </w:rPr>
        <w:t>. Wyrażenia zgody na przetwarzanie danych osobowych (w odrębnym oświadczeniu).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§6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EE6057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1.W przypadku stwierdzenia, iż Przedsiębiorstwo nie spełnia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warunków, o których mowa w §3,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bądź przekroczenia dopuszczalnej liczby nieobecności przez pracownika/cę Przedsiębiorstwa (20%całkowitej liczby godzin szkolenia), Przedsiębiorca zobowiązuje się zapłacić karę umowną w</w:t>
      </w:r>
      <w:r w:rsidR="00E0534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wysokości 100%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kosztów szkolenia zgodnie z kwotą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wydatków, objętych regułami pomocy publi</w:t>
      </w:r>
      <w:r>
        <w:rPr>
          <w:rFonts w:asciiTheme="minorHAnsi" w:hAnsiTheme="minorHAnsi" w:cstheme="minorHAnsi"/>
          <w:color w:val="000000"/>
          <w:sz w:val="22"/>
          <w:szCs w:val="22"/>
        </w:rPr>
        <w:t>cznej.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2. Przedsiębiorca zobowiązuje się wnieść ją w ciągu 14 dni od otrzymania wystąpienia z roszczeniem</w:t>
      </w:r>
    </w:p>
    <w:p w:rsidR="003B075F" w:rsidRPr="004978F8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organizatora listem poleconym za zwrotnym potwierdzeniem odbioru oraz mailem.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§7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OBOWI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ZKI ORGANIZATORA SZKOLENIA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Organizator szkolenia zobowiązuje się do: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a. Zapewnienie zajęć szkoleniowych z </w:t>
      </w:r>
      <w:r w:rsidR="00E925DB">
        <w:rPr>
          <w:rFonts w:asciiTheme="minorHAnsi" w:hAnsiTheme="minorHAnsi" w:cstheme="minorHAnsi"/>
          <w:color w:val="000000"/>
          <w:sz w:val="22"/>
          <w:szCs w:val="22"/>
        </w:rPr>
        <w:t>uprawnie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="00E925DB">
        <w:rPr>
          <w:rFonts w:asciiTheme="minorHAnsi" w:hAnsiTheme="minorHAnsi" w:cstheme="minorHAnsi"/>
          <w:color w:val="000000"/>
          <w:sz w:val="22"/>
          <w:szCs w:val="22"/>
        </w:rPr>
        <w:t xml:space="preserve"> E1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zajęć 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>szkoleniowych z poszczególnych modułów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oraz egzamin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>ów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>SEP oraz UDT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. Wystawienia certyfikatu potwierdzającego uczestnictwo w szkoleniu tym jego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uczestnikom/czkom, którzy/re byli/ły obecni/e na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 xml:space="preserve"> 100% godzin zajęć z uprawnień E1 oraz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co najmniej 80% godzin 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 xml:space="preserve"> w drugiej części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szkolenia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i uczestniczyli w badaniach dotyczących monitoringu i ewaluacji.</w:t>
      </w:r>
    </w:p>
    <w:p w:rsidR="003B075F" w:rsidRPr="00B90175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B90175">
        <w:rPr>
          <w:rFonts w:asciiTheme="minorHAnsi" w:hAnsiTheme="minorHAnsi" w:cstheme="minorHAnsi"/>
          <w:sz w:val="22"/>
          <w:szCs w:val="22"/>
        </w:rPr>
        <w:t>. Zapewnienia uczestnikom/czkom szkolenia materiałów dydaktycznych i promocyjnych.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. Zapewnienia wykwalifikowanej kadry szkoleniowej realizującej zajęcia merytoryczne.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. Zapewnienie odpowiednich pomieszczeń do przeprowadzenia zajęć zgodnie z wymaganiami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Projektu.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. Zapewnia uczest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nikom/czkom w trakcie szkolenia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wyżywienia (</w:t>
      </w:r>
      <w:r w:rsidR="00352DEA">
        <w:rPr>
          <w:rFonts w:asciiTheme="minorHAnsi" w:hAnsiTheme="minorHAnsi" w:cstheme="minorHAnsi"/>
          <w:color w:val="000000"/>
          <w:sz w:val="22"/>
          <w:szCs w:val="22"/>
        </w:rPr>
        <w:t>drobny catering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3B075F" w:rsidRPr="00904F21" w:rsidRDefault="003B075F" w:rsidP="00904F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g</w:t>
      </w:r>
      <w:r w:rsidRPr="004978F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W przypadku odwołania szkolenia Organizator szkolenia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zobowiązuje się do poinformowania</w:t>
      </w:r>
      <w:r w:rsidRPr="004978F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przedsiębiorcę o przyczynach odwołania, nie później niż na 3 dni przed planowanym terminem szkolenia.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OBOWI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ZKI PRZEDSI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BIORCY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>
        <w:rPr>
          <w:rFonts w:asciiTheme="minorHAnsi" w:hAnsiTheme="minorHAnsi" w:cstheme="minorHAnsi"/>
          <w:color w:val="000000"/>
          <w:sz w:val="22"/>
          <w:szCs w:val="22"/>
        </w:rPr>
        <w:t>Przedsiębiorstwo zobowiązuje się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do współpracy z Organizatorem szkolenia w procesie oceny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realizowanych szkoleń, co prowadzić będzie do przyjęcia na siebie obowiązku wypełniania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przedstawionych przez Organizatora szkolenia ankiet ewaluacyjnych dotyczących realizacji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efektywności przeprowadzonych zajęć. Równocześnie Przedsiębiorstwo przyjmuje na siebie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obowiązek uczestnictwa w ewentualnych badaniach prowadzonych przez Instytucję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Pośredniczącą II Stopnia.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r>
        <w:rPr>
          <w:rFonts w:asciiTheme="minorHAnsi" w:hAnsiTheme="minorHAnsi" w:cstheme="minorHAnsi"/>
          <w:color w:val="000000"/>
          <w:sz w:val="22"/>
          <w:szCs w:val="22"/>
        </w:rPr>
        <w:t>Przedsiębiorstwo zobowiązuje się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do przechowywania wsze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lkiej dokumentacji związanej ze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szkoleniem i jego realizacją, w szczególności Umowy szkoleniowej wraz z Załącznikami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do 31 grudnia 2020r.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B22F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3.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Przedsiębiorstwo zobowiązuje się do dostarczenia </w:t>
      </w:r>
      <w:r w:rsidRPr="009B22F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organizatorowi wszystkich wymaganych przez niego dokumentów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 w tym:</w:t>
      </w:r>
    </w:p>
    <w:p w:rsidR="003B075F" w:rsidRDefault="003B075F" w:rsidP="003B07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a. </w:t>
      </w:r>
      <w:r>
        <w:rPr>
          <w:rFonts w:ascii="Calibri" w:hAnsi="Calibri" w:cs="Calibri"/>
          <w:sz w:val="22"/>
          <w:szCs w:val="22"/>
        </w:rPr>
        <w:t>dokumentów zgodnych z wymogami Projektu,</w:t>
      </w:r>
    </w:p>
    <w:p w:rsidR="003B075F" w:rsidRDefault="003B075F" w:rsidP="003B07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dokumentu rejestrowego podmiotu,</w:t>
      </w:r>
    </w:p>
    <w:p w:rsidR="003B075F" w:rsidRDefault="003B075F" w:rsidP="003B07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dokumentów potwierdzających fakt zatrudniania zgłaszanych pracowników.</w:t>
      </w:r>
    </w:p>
    <w:p w:rsidR="003B075F" w:rsidRDefault="003B075F" w:rsidP="003B075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Przedsiębiorstwo zobowiązuje się do przestrzegania wszystkich przepisów wynikających z niniejszej umowy oraz postanowień zawartych w regulaminie uczestnictwa w projekcie.</w:t>
      </w:r>
    </w:p>
    <w:p w:rsidR="003B075F" w:rsidRDefault="003B075F" w:rsidP="003B075F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§9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TERMIN SZKOLENIA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1. Przedsiębiorca zostanie poinformowany przez Organizatora szkolenia w terminie odpowiednim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drogą elektroniczną bądź telefoniczną o ostatecznie ustalonym miejscu i godzinie rozpoczęcia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szkolenia. Organizator szkolenia jest zobowiązany do wyznaczenia miejsca szkolenia na terenie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województwa 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>opolskiego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lastRenderedPageBreak/>
        <w:t>2. Organizator szkolenia zastrzega sobie prawo zmiany terminów i miejsca szkoleń z przyczyn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losowych uprzedzając Przedsiębiorstwo o dokonanych zmianach w terminie odpowiednim.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3. Ogólne zasady organizacyjne dotyczące uczestnictwa w szkoleniach oraz harmonogram zajęć</w:t>
      </w:r>
      <w:r w:rsidR="000B389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zostaną przekazane uczestnikom przed rozpoczęciem szkolenia.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§10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5B">
        <w:rPr>
          <w:rFonts w:asciiTheme="minorHAnsi" w:hAnsiTheme="minorHAnsi" w:cstheme="minorHAnsi"/>
          <w:b/>
          <w:bCs/>
          <w:sz w:val="22"/>
          <w:szCs w:val="22"/>
        </w:rPr>
        <w:t>PRZETWARZANIE DANYCH OSOBOWYCH</w:t>
      </w:r>
    </w:p>
    <w:p w:rsidR="003B075F" w:rsidRPr="00BF6B5B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 Dane osobowe uczestników szkoleń przetwarzane są wyłącznie w celach związanych z Projektem.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Dane osobowe uczestników szkolenia mogą zostać udostępnione innym podmiotom w celu ewaluacji, jak również w celu realizacji zadań związanych z monitoringiem i sprawozdawczością w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ramach Programu Operacyjnego Kapitał Ludzki.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Podanie danych osobowych przez uczestników szkolenia jest dobrowolne, aczkolwiek odmowa ich</w:t>
      </w:r>
      <w:r w:rsidR="002911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podania jest równoznaczna z brakiem możliwości udzielenia wsparcia w ramach Projektu.</w:t>
      </w:r>
    </w:p>
    <w:p w:rsidR="003B075F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 Uczestnicy szkolenia mają prawo dostępu do treści swoich danych i ich poprawiania.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11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C69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POSTANOWIENIA KOŃCOWE</w:t>
      </w:r>
    </w:p>
    <w:p w:rsidR="003B075F" w:rsidRPr="00A61E3A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1. Zmiany niniejszej Umowy mogą być dokonywane wyłącznie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formie pisemnych aneksów pod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rygorem nieważności.</w:t>
      </w:r>
    </w:p>
    <w:p w:rsidR="003B075F" w:rsidRPr="00A61E3A" w:rsidRDefault="003B075F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2. W sprawach nieuregulowanych niniejszą Umową zastosowanie mają odpowiednie reguły</w:t>
      </w:r>
      <w:r w:rsidR="002911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zasady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wynikające z Regulaminu oraz przepisy Kodeksu cywilnego.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12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Spory wynikłe z niniejszej Umowy rozstrzygać będzie Sąd Powszechny właściwy dla siedziby</w:t>
      </w:r>
    </w:p>
    <w:p w:rsidR="003B075F" w:rsidRPr="00A61E3A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Organizatora szkolenia.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13</w:t>
      </w:r>
    </w:p>
    <w:p w:rsidR="003B075F" w:rsidRPr="00A61E3A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075F" w:rsidRPr="00A61E3A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Niniejszą umowę sporządzono w dwóch egzemplarzach po jednym dla każdej ze stron.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§ 14</w:t>
      </w:r>
    </w:p>
    <w:p w:rsidR="003B075F" w:rsidRDefault="003B075F" w:rsidP="003B07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42E72">
        <w:rPr>
          <w:rFonts w:asciiTheme="minorHAnsi" w:hAnsiTheme="minorHAnsi" w:cstheme="minorHAnsi"/>
          <w:b/>
          <w:color w:val="000000"/>
          <w:sz w:val="22"/>
          <w:szCs w:val="22"/>
        </w:rPr>
        <w:t>ZAŁĄCZNIKI</w:t>
      </w:r>
    </w:p>
    <w:p w:rsidR="003B075F" w:rsidRDefault="003B075F" w:rsidP="003B075F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B075F" w:rsidRPr="00142E72" w:rsidRDefault="003B075F" w:rsidP="003B075F">
      <w:p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42E72">
        <w:rPr>
          <w:rFonts w:asciiTheme="minorHAnsi" w:hAnsiTheme="minorHAnsi" w:cstheme="minorHAnsi"/>
          <w:color w:val="000000"/>
          <w:sz w:val="22"/>
          <w:szCs w:val="22"/>
        </w:rPr>
        <w:t>Załączniki do niniejszej umowy stanowią:</w:t>
      </w:r>
    </w:p>
    <w:p w:rsidR="003B075F" w:rsidRDefault="003B075F" w:rsidP="003B075F">
      <w:p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51B8">
        <w:rPr>
          <w:rFonts w:asciiTheme="minorHAnsi" w:hAnsiTheme="minorHAnsi" w:cstheme="minorHAnsi"/>
          <w:color w:val="000000"/>
          <w:sz w:val="22"/>
          <w:szCs w:val="22"/>
        </w:rPr>
        <w:t>Lista pracowników delegowanych na szkolenie</w:t>
      </w:r>
      <w:r>
        <w:rPr>
          <w:rFonts w:asciiTheme="minorHAnsi" w:hAnsiTheme="minorHAnsi" w:cstheme="minorHAnsi"/>
          <w:color w:val="000000"/>
          <w:sz w:val="22"/>
          <w:szCs w:val="22"/>
        </w:rPr>
        <w:t>- zał. 1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>Formularz informacji przedstawianych przy ubieganiu się o pomoc de minimis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zał. 2</w:t>
      </w:r>
    </w:p>
    <w:p w:rsidR="003B075F" w:rsidRDefault="003B075F" w:rsidP="00095F9B">
      <w:pPr>
        <w:pStyle w:val="Akapitzlist"/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Oświadczenie o otrzymanej/nieotrzymaniu pomocy de minimis. W przypadku otrzymania pomocy de minimis należy dołączyć wszystkie zaświadczenia o pomocy de minimis, jakie przedsiębiorca otrzymał w roku, w którym ubiega się o pomoc, oraz w ciągu dwóch poprzedzających go lat (kserokopia poświadczona za zgodność z oryginałem przez osobę upoważnioną do reprezentowania przedsiębiorstwa)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zał.3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 xml:space="preserve"> Oświadczenie o obowiązku sporządzania sprawozdań finansowych (w przypadku przedsiębiorstw, które mają obowiązek sporządzania sprawozdań finansowych należy dołączyć sprawozdania finansowe za okres 3 ostatnich lat obrotowych, sporządzanymi zgodnie z przepisami o rachunkowości - kserokopia poświadczona za zgodność z oryginałem przez osobę upoważnioną do reprezentowania przedsiębiorstwa)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zał. 4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 xml:space="preserve"> Oświadczenie określające przynależność do danej kategorii przedsiębiorstw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zał.5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 xml:space="preserve"> Oświadczenie o wielkości przedsiębiorstwa</w:t>
      </w:r>
      <w:r>
        <w:rPr>
          <w:rFonts w:asciiTheme="minorHAnsi" w:hAnsiTheme="minorHAnsi" w:cstheme="minorHAnsi"/>
          <w:color w:val="000000"/>
          <w:sz w:val="22"/>
          <w:szCs w:val="22"/>
        </w:rPr>
        <w:t>–zał.6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>Oświadczenie o braku obowiązku zwrotu pomocy w wyniku decyzji podjętej przez komisję</w:t>
      </w:r>
      <w:r w:rsidR="002911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E60DF">
        <w:rPr>
          <w:rFonts w:asciiTheme="minorHAnsi" w:hAnsiTheme="minorHAnsi" w:cstheme="minorHAnsi"/>
          <w:color w:val="000000"/>
          <w:sz w:val="22"/>
          <w:szCs w:val="22"/>
        </w:rPr>
        <w:t xml:space="preserve">europejską </w:t>
      </w:r>
      <w:r>
        <w:rPr>
          <w:rFonts w:asciiTheme="minorHAnsi" w:hAnsiTheme="minorHAnsi" w:cstheme="minorHAnsi"/>
          <w:color w:val="000000"/>
          <w:sz w:val="22"/>
          <w:szCs w:val="22"/>
        </w:rPr>
        <w:t>–zał. 7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>Oświadczenie o niepodleganiu wykluczeniu z możliwości uzyskani</w:t>
      </w:r>
      <w:r>
        <w:rPr>
          <w:rFonts w:asciiTheme="minorHAnsi" w:hAnsiTheme="minorHAnsi" w:cstheme="minorHAnsi"/>
          <w:color w:val="000000"/>
          <w:sz w:val="22"/>
          <w:szCs w:val="22"/>
        </w:rPr>
        <w:t>a pomocy publicznej/de minimis - zał. 8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 xml:space="preserve">Oświadczenie o nieznajdowaniu się w trudnej sytuacji ekonomicznej </w:t>
      </w:r>
      <w:r>
        <w:rPr>
          <w:rFonts w:asciiTheme="minorHAnsi" w:hAnsiTheme="minorHAnsi" w:cstheme="minorHAnsi"/>
          <w:color w:val="000000"/>
          <w:sz w:val="22"/>
          <w:szCs w:val="22"/>
        </w:rPr>
        <w:t>– zał.9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>Oświadczenie o nieotrzymaniu/otrzymaniu innej pomocy dotyczącej tych samych kosztów kwalifikacyjnych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zał. 10</w:t>
      </w:r>
    </w:p>
    <w:p w:rsidR="003B075F" w:rsidRDefault="003B075F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5CA9">
        <w:rPr>
          <w:rFonts w:asciiTheme="minorHAnsi" w:hAnsiTheme="minorHAnsi" w:cstheme="minorHAnsi"/>
          <w:color w:val="000000"/>
          <w:sz w:val="22"/>
          <w:szCs w:val="22"/>
        </w:rPr>
        <w:t>Oświadczenie o aktualności danych przedstawionych w dokumentacji rekrutacyjnej na dzień podpisania umowy wewnątrzprojektowej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zał. 11</w:t>
      </w:r>
    </w:p>
    <w:p w:rsidR="00095F9B" w:rsidRDefault="00095F9B" w:rsidP="003B075F">
      <w:pPr>
        <w:pStyle w:val="Akapitzlist"/>
        <w:numPr>
          <w:ilvl w:val="0"/>
          <w:numId w:val="23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60DF">
        <w:rPr>
          <w:rFonts w:asciiTheme="minorHAnsi" w:hAnsiTheme="minorHAnsi" w:cstheme="minorHAnsi"/>
          <w:color w:val="000000"/>
          <w:sz w:val="22"/>
          <w:szCs w:val="22"/>
        </w:rPr>
        <w:t>Dokument rejestrowy przedsiębiorcy (KRS lub wypis z Ewidencji działalności Gospodarczej – EDG oraz REGON) kserokopia poświadczona za zgodność z oryginałem – nie starszy niż 6 miesięcy przed dniem podpisania umowy wewnątrzprojektowej</w:t>
      </w:r>
      <w:r>
        <w:rPr>
          <w:rFonts w:asciiTheme="minorHAnsi" w:hAnsiTheme="minorHAnsi" w:cstheme="minorHAnsi"/>
          <w:color w:val="000000"/>
          <w:sz w:val="22"/>
          <w:szCs w:val="22"/>
        </w:rPr>
        <w:t>. – zał. 12.</w:t>
      </w:r>
    </w:p>
    <w:p w:rsidR="003B075F" w:rsidRDefault="003B075F" w:rsidP="003B075F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B075F" w:rsidRPr="004C5FB6" w:rsidRDefault="003B075F" w:rsidP="003B075F">
      <w:pPr>
        <w:autoSpaceDE w:val="0"/>
        <w:autoSpaceDN w:val="0"/>
        <w:adjustRightInd w:val="0"/>
        <w:rPr>
          <w:rFonts w:ascii="Calibri" w:hAnsi="Calibri" w:cs="Calibri"/>
          <w:color w:val="FF0000"/>
          <w:sz w:val="20"/>
          <w:szCs w:val="20"/>
        </w:rPr>
      </w:pPr>
    </w:p>
    <w:p w:rsidR="003B075F" w:rsidRDefault="003B075F" w:rsidP="003B075F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B075F" w:rsidRPr="00142E72" w:rsidRDefault="003B075F" w:rsidP="003B075F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Pr="00A61E3A" w:rsidRDefault="002911D6" w:rsidP="003B0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B075F"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……….………………………………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3B075F" w:rsidRPr="00A61E3A" w:rsidRDefault="002911D6" w:rsidP="003B075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</w:t>
      </w:r>
      <w:r w:rsidR="003B075F"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PRZEDSIEBIORSTWO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3B075F"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ORGANIZATOR SZKOLENIA</w:t>
      </w: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B075F" w:rsidRDefault="003B075F" w:rsidP="003B075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93E81" w:rsidRPr="00903113" w:rsidRDefault="00F93E81" w:rsidP="003B075F">
      <w:pPr>
        <w:tabs>
          <w:tab w:val="left" w:pos="4860"/>
        </w:tabs>
        <w:rPr>
          <w:rFonts w:ascii="Calibri" w:hAnsi="Calibri" w:cs="Calibri"/>
          <w:bCs/>
          <w:sz w:val="22"/>
          <w:szCs w:val="22"/>
        </w:rPr>
      </w:pPr>
    </w:p>
    <w:sectPr w:rsidR="00F93E81" w:rsidRPr="00903113" w:rsidSect="000029D9">
      <w:headerReference w:type="default" r:id="rId8"/>
      <w:footerReference w:type="default" r:id="rId9"/>
      <w:pgSz w:w="11906" w:h="16838"/>
      <w:pgMar w:top="1417" w:right="1417" w:bottom="1417" w:left="1417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A1" w:rsidRDefault="002C3EA1">
      <w:r>
        <w:separator/>
      </w:r>
    </w:p>
  </w:endnote>
  <w:endnote w:type="continuationSeparator" w:id="1">
    <w:p w:rsidR="002C3EA1" w:rsidRDefault="002C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EF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F74A9A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A1" w:rsidRDefault="002C3EA1">
      <w:r>
        <w:separator/>
      </w:r>
    </w:p>
  </w:footnote>
  <w:footnote w:type="continuationSeparator" w:id="1">
    <w:p w:rsidR="002C3EA1" w:rsidRDefault="002C3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C554C"/>
    <w:multiLevelType w:val="hybridMultilevel"/>
    <w:tmpl w:val="138A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6648DE"/>
    <w:multiLevelType w:val="hybridMultilevel"/>
    <w:tmpl w:val="DE0CF110"/>
    <w:lvl w:ilvl="0" w:tplc="8D1A9C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22"/>
  </w:num>
  <w:num w:numId="9">
    <w:abstractNumId w:val="1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3"/>
  </w:num>
  <w:num w:numId="14">
    <w:abstractNumId w:val="21"/>
  </w:num>
  <w:num w:numId="15">
    <w:abstractNumId w:val="8"/>
  </w:num>
  <w:num w:numId="16">
    <w:abstractNumId w:val="23"/>
  </w:num>
  <w:num w:numId="17">
    <w:abstractNumId w:val="12"/>
  </w:num>
  <w:num w:numId="18">
    <w:abstractNumId w:val="20"/>
  </w:num>
  <w:num w:numId="19">
    <w:abstractNumId w:val="0"/>
  </w:num>
  <w:num w:numId="20">
    <w:abstractNumId w:val="14"/>
  </w:num>
  <w:num w:numId="21">
    <w:abstractNumId w:val="4"/>
  </w:num>
  <w:num w:numId="22">
    <w:abstractNumId w:val="18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29D9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8469D"/>
    <w:rsid w:val="00095F9B"/>
    <w:rsid w:val="000A40C6"/>
    <w:rsid w:val="000A5D76"/>
    <w:rsid w:val="000B271F"/>
    <w:rsid w:val="000B33AB"/>
    <w:rsid w:val="000B3896"/>
    <w:rsid w:val="000B7C16"/>
    <w:rsid w:val="000D2C02"/>
    <w:rsid w:val="000D4378"/>
    <w:rsid w:val="000D6E65"/>
    <w:rsid w:val="000F0EF5"/>
    <w:rsid w:val="00116204"/>
    <w:rsid w:val="001224C1"/>
    <w:rsid w:val="001229E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3022A"/>
    <w:rsid w:val="00251136"/>
    <w:rsid w:val="0025624B"/>
    <w:rsid w:val="00261744"/>
    <w:rsid w:val="00273B2E"/>
    <w:rsid w:val="002911D6"/>
    <w:rsid w:val="002A43B7"/>
    <w:rsid w:val="002C3EA1"/>
    <w:rsid w:val="002D1247"/>
    <w:rsid w:val="002D4F44"/>
    <w:rsid w:val="002F1847"/>
    <w:rsid w:val="002F3062"/>
    <w:rsid w:val="002F6A00"/>
    <w:rsid w:val="00301C3F"/>
    <w:rsid w:val="003049AB"/>
    <w:rsid w:val="003219A6"/>
    <w:rsid w:val="00324D37"/>
    <w:rsid w:val="003301FF"/>
    <w:rsid w:val="003414F4"/>
    <w:rsid w:val="00343D37"/>
    <w:rsid w:val="00345FD7"/>
    <w:rsid w:val="00352DEA"/>
    <w:rsid w:val="00354567"/>
    <w:rsid w:val="00365B93"/>
    <w:rsid w:val="00381AEA"/>
    <w:rsid w:val="003872BE"/>
    <w:rsid w:val="00390913"/>
    <w:rsid w:val="003A1BB2"/>
    <w:rsid w:val="003B075F"/>
    <w:rsid w:val="003C747C"/>
    <w:rsid w:val="003E348E"/>
    <w:rsid w:val="003F67A3"/>
    <w:rsid w:val="00406547"/>
    <w:rsid w:val="004266AB"/>
    <w:rsid w:val="0044199C"/>
    <w:rsid w:val="00444356"/>
    <w:rsid w:val="004452F9"/>
    <w:rsid w:val="004557B9"/>
    <w:rsid w:val="00461AA9"/>
    <w:rsid w:val="004A0282"/>
    <w:rsid w:val="004A4D9C"/>
    <w:rsid w:val="004B58F0"/>
    <w:rsid w:val="004D0BE9"/>
    <w:rsid w:val="004E14AB"/>
    <w:rsid w:val="005043FE"/>
    <w:rsid w:val="00504D49"/>
    <w:rsid w:val="005177F9"/>
    <w:rsid w:val="00531AC6"/>
    <w:rsid w:val="00536FAF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3E5B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C589B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2DB2"/>
    <w:rsid w:val="00874D41"/>
    <w:rsid w:val="00877934"/>
    <w:rsid w:val="00881380"/>
    <w:rsid w:val="008B5559"/>
    <w:rsid w:val="008C1030"/>
    <w:rsid w:val="008C2AB3"/>
    <w:rsid w:val="008D7791"/>
    <w:rsid w:val="00903113"/>
    <w:rsid w:val="00904F21"/>
    <w:rsid w:val="0091003F"/>
    <w:rsid w:val="0091466F"/>
    <w:rsid w:val="009257BF"/>
    <w:rsid w:val="009322F7"/>
    <w:rsid w:val="00962CF3"/>
    <w:rsid w:val="0096339E"/>
    <w:rsid w:val="0098798F"/>
    <w:rsid w:val="009913F6"/>
    <w:rsid w:val="009915D7"/>
    <w:rsid w:val="009A4E4A"/>
    <w:rsid w:val="009A5A71"/>
    <w:rsid w:val="009B2E7D"/>
    <w:rsid w:val="009B325A"/>
    <w:rsid w:val="009C4C52"/>
    <w:rsid w:val="009E512E"/>
    <w:rsid w:val="009E5A8B"/>
    <w:rsid w:val="009F0FF0"/>
    <w:rsid w:val="009F10C7"/>
    <w:rsid w:val="009F1868"/>
    <w:rsid w:val="00A0230A"/>
    <w:rsid w:val="00A054DB"/>
    <w:rsid w:val="00A11108"/>
    <w:rsid w:val="00A11730"/>
    <w:rsid w:val="00A16284"/>
    <w:rsid w:val="00A420B4"/>
    <w:rsid w:val="00A64CC3"/>
    <w:rsid w:val="00A724D4"/>
    <w:rsid w:val="00A738BE"/>
    <w:rsid w:val="00A86073"/>
    <w:rsid w:val="00AB0AD3"/>
    <w:rsid w:val="00AC6125"/>
    <w:rsid w:val="00AD2D1B"/>
    <w:rsid w:val="00AF46BB"/>
    <w:rsid w:val="00B23530"/>
    <w:rsid w:val="00B25635"/>
    <w:rsid w:val="00B27011"/>
    <w:rsid w:val="00B4333E"/>
    <w:rsid w:val="00B50495"/>
    <w:rsid w:val="00B50CEF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46E5C"/>
    <w:rsid w:val="00C54832"/>
    <w:rsid w:val="00C62419"/>
    <w:rsid w:val="00C63081"/>
    <w:rsid w:val="00C659D0"/>
    <w:rsid w:val="00C675EC"/>
    <w:rsid w:val="00C74D55"/>
    <w:rsid w:val="00C85CC0"/>
    <w:rsid w:val="00CA3BF3"/>
    <w:rsid w:val="00CE4D50"/>
    <w:rsid w:val="00CE4E90"/>
    <w:rsid w:val="00CF0D9D"/>
    <w:rsid w:val="00D109AA"/>
    <w:rsid w:val="00D22874"/>
    <w:rsid w:val="00D5646B"/>
    <w:rsid w:val="00D71211"/>
    <w:rsid w:val="00D83F18"/>
    <w:rsid w:val="00D93042"/>
    <w:rsid w:val="00DA3FAE"/>
    <w:rsid w:val="00DB36BD"/>
    <w:rsid w:val="00DC1CC3"/>
    <w:rsid w:val="00DC28A2"/>
    <w:rsid w:val="00DC4188"/>
    <w:rsid w:val="00DF5D37"/>
    <w:rsid w:val="00DF5E78"/>
    <w:rsid w:val="00DF78DE"/>
    <w:rsid w:val="00E05349"/>
    <w:rsid w:val="00E132EA"/>
    <w:rsid w:val="00E601EC"/>
    <w:rsid w:val="00E61EB7"/>
    <w:rsid w:val="00E677DA"/>
    <w:rsid w:val="00E84A54"/>
    <w:rsid w:val="00E86878"/>
    <w:rsid w:val="00E925DB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74A9A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71032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B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172</TotalTime>
  <Pages>6</Pages>
  <Words>1778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8</cp:revision>
  <cp:lastPrinted>2015-01-27T12:19:00Z</cp:lastPrinted>
  <dcterms:created xsi:type="dcterms:W3CDTF">2014-12-04T14:19:00Z</dcterms:created>
  <dcterms:modified xsi:type="dcterms:W3CDTF">2015-02-06T07:29:00Z</dcterms:modified>
</cp:coreProperties>
</file>